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EB" w:rsidRPr="00DA3C9B" w:rsidRDefault="004610EB" w:rsidP="00461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3C9B">
        <w:rPr>
          <w:rFonts w:ascii="Arial" w:hAnsi="Arial" w:cs="Arial"/>
          <w:b/>
          <w:bCs/>
          <w:sz w:val="24"/>
          <w:szCs w:val="24"/>
        </w:rPr>
        <w:t>The Texas Driver Responsibility Program</w:t>
      </w:r>
    </w:p>
    <w:p w:rsidR="004610EB" w:rsidRDefault="004610EB" w:rsidP="004610EB">
      <w:pPr>
        <w:rPr>
          <w:rFonts w:ascii="Arial" w:hAnsi="Arial" w:cs="Arial"/>
          <w:bCs/>
          <w:sz w:val="24"/>
          <w:szCs w:val="24"/>
        </w:rPr>
      </w:pPr>
    </w:p>
    <w:p w:rsidR="004610EB" w:rsidRDefault="004610EB" w:rsidP="004610EB">
      <w:pPr>
        <w:rPr>
          <w:rFonts w:ascii="Arial" w:hAnsi="Arial" w:cs="Arial"/>
          <w:bCs/>
          <w:sz w:val="24"/>
          <w:szCs w:val="24"/>
        </w:rPr>
      </w:pPr>
      <w:r w:rsidRPr="004610EB">
        <w:rPr>
          <w:rFonts w:ascii="Arial" w:hAnsi="Arial" w:cs="Arial"/>
          <w:bCs/>
          <w:sz w:val="24"/>
          <w:szCs w:val="24"/>
        </w:rPr>
        <w:t xml:space="preserve">The Driver Responsibility Program (DRP) establishes a system that authorizes the Texas Department of Public Safety (DPS) to assess surcharges to an individual based on certain traffic offenses that have occurred on or after September 1, 2003. </w:t>
      </w:r>
    </w:p>
    <w:p w:rsidR="004610EB" w:rsidRDefault="004610EB" w:rsidP="004610EB">
      <w:pPr>
        <w:rPr>
          <w:rFonts w:ascii="Arial" w:hAnsi="Arial" w:cs="Arial"/>
          <w:bCs/>
          <w:sz w:val="24"/>
          <w:szCs w:val="24"/>
        </w:rPr>
      </w:pPr>
    </w:p>
    <w:p w:rsidR="004610EB" w:rsidRDefault="004610EB" w:rsidP="004610EB">
      <w:pPr>
        <w:rPr>
          <w:rFonts w:ascii="Arial" w:hAnsi="Arial" w:cs="Arial"/>
          <w:bCs/>
          <w:sz w:val="24"/>
          <w:szCs w:val="24"/>
        </w:rPr>
      </w:pPr>
      <w:r w:rsidRPr="004610EB">
        <w:rPr>
          <w:rFonts w:ascii="Arial" w:hAnsi="Arial" w:cs="Arial"/>
          <w:bCs/>
          <w:sz w:val="24"/>
          <w:szCs w:val="24"/>
        </w:rPr>
        <w:t xml:space="preserve">Individuals are notified by mail each time a surcharge is added to their driver record. </w:t>
      </w:r>
    </w:p>
    <w:p w:rsidR="004610EB" w:rsidRDefault="004610EB" w:rsidP="004610EB">
      <w:pPr>
        <w:rPr>
          <w:rFonts w:ascii="Arial" w:hAnsi="Arial" w:cs="Arial"/>
          <w:bCs/>
          <w:sz w:val="24"/>
          <w:szCs w:val="24"/>
        </w:rPr>
      </w:pPr>
    </w:p>
    <w:p w:rsidR="004610EB" w:rsidRPr="004610EB" w:rsidRDefault="004610EB" w:rsidP="004610EB">
      <w:pPr>
        <w:rPr>
          <w:rFonts w:ascii="Arial" w:hAnsi="Arial" w:cs="Arial"/>
          <w:bCs/>
          <w:sz w:val="24"/>
          <w:szCs w:val="24"/>
        </w:rPr>
      </w:pPr>
      <w:r w:rsidRPr="004610EB">
        <w:rPr>
          <w:rFonts w:ascii="Arial" w:hAnsi="Arial" w:cs="Arial"/>
          <w:bCs/>
          <w:sz w:val="24"/>
          <w:szCs w:val="24"/>
        </w:rPr>
        <w:t xml:space="preserve">Surcharges are in addition to other fees and do not replace a suspension, revocation, denial, disqualification or cancellation resulting from the same conviction. </w:t>
      </w:r>
    </w:p>
    <w:p w:rsidR="004610EB" w:rsidRPr="004610EB" w:rsidRDefault="004610EB" w:rsidP="004610EB">
      <w:pPr>
        <w:rPr>
          <w:rFonts w:ascii="Arial" w:hAnsi="Arial" w:cs="Arial"/>
          <w:bCs/>
          <w:sz w:val="24"/>
          <w:szCs w:val="24"/>
        </w:rPr>
      </w:pPr>
    </w:p>
    <w:p w:rsidR="00DA3C9B" w:rsidRDefault="004610EB" w:rsidP="004610EB">
      <w:pPr>
        <w:rPr>
          <w:rFonts w:ascii="Arial" w:hAnsi="Arial" w:cs="Arial"/>
          <w:bCs/>
          <w:sz w:val="24"/>
          <w:szCs w:val="24"/>
        </w:rPr>
      </w:pPr>
      <w:r w:rsidRPr="004610EB">
        <w:rPr>
          <w:rFonts w:ascii="Arial" w:hAnsi="Arial" w:cs="Arial"/>
          <w:bCs/>
          <w:sz w:val="24"/>
          <w:szCs w:val="24"/>
        </w:rPr>
        <w:t xml:space="preserve">This program was developed to encourage safe driving habits. It requires DPS to assess surcharges to individuals based on certain traffic offenses.  </w:t>
      </w:r>
    </w:p>
    <w:p w:rsidR="00DA3C9B" w:rsidRDefault="00DA3C9B" w:rsidP="004610EB">
      <w:pPr>
        <w:rPr>
          <w:rFonts w:ascii="Arial" w:hAnsi="Arial" w:cs="Arial"/>
          <w:bCs/>
          <w:sz w:val="24"/>
          <w:szCs w:val="24"/>
        </w:rPr>
      </w:pPr>
    </w:p>
    <w:p w:rsidR="004610EB" w:rsidRPr="00DA3C9B" w:rsidRDefault="004610EB" w:rsidP="004610EB">
      <w:pPr>
        <w:rPr>
          <w:rFonts w:ascii="Arial" w:hAnsi="Arial" w:cs="Arial"/>
          <w:b/>
          <w:bCs/>
          <w:sz w:val="24"/>
          <w:szCs w:val="24"/>
        </w:rPr>
      </w:pPr>
      <w:r w:rsidRPr="00DA3C9B">
        <w:rPr>
          <w:rFonts w:ascii="Arial" w:hAnsi="Arial" w:cs="Arial"/>
          <w:b/>
          <w:bCs/>
          <w:sz w:val="24"/>
          <w:szCs w:val="24"/>
        </w:rPr>
        <w:t>These surcharges are assessed in two ways:</w:t>
      </w:r>
    </w:p>
    <w:p w:rsidR="004610EB" w:rsidRDefault="004610EB" w:rsidP="004610EB">
      <w:pPr>
        <w:rPr>
          <w:rFonts w:ascii="Arial" w:hAnsi="Arial" w:cs="Arial"/>
          <w:bCs/>
          <w:sz w:val="24"/>
          <w:szCs w:val="24"/>
        </w:rPr>
      </w:pPr>
    </w:p>
    <w:p w:rsidR="004610EB" w:rsidRDefault="004610EB" w:rsidP="004610EB">
      <w:pPr>
        <w:pStyle w:val="ListParagraph"/>
        <w:numPr>
          <w:ilvl w:val="0"/>
          <w:numId w:val="2"/>
        </w:numPr>
        <w:ind w:left="1080" w:hanging="720"/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hAnsi="Arial" w:cs="Arial"/>
          <w:bCs/>
          <w:sz w:val="24"/>
          <w:szCs w:val="24"/>
          <w:u w:val="single"/>
        </w:rPr>
        <w:t>A point system</w:t>
      </w:r>
      <w:r w:rsidRPr="004610EB">
        <w:rPr>
          <w:rFonts w:ascii="Arial" w:hAnsi="Arial" w:cs="Arial"/>
          <w:bCs/>
          <w:sz w:val="24"/>
          <w:szCs w:val="24"/>
        </w:rPr>
        <w:t xml:space="preserve">. </w:t>
      </w:r>
      <w:r w:rsidRPr="004610EB">
        <w:rPr>
          <w:rFonts w:ascii="Arial" w:eastAsia="Times New Roman" w:hAnsi="Arial" w:cs="Arial"/>
          <w:bCs/>
          <w:sz w:val="24"/>
          <w:szCs w:val="24"/>
        </w:rPr>
        <w:t xml:space="preserve">Points are assessed for Texas or out-of-state moving violation convictions: </w:t>
      </w:r>
    </w:p>
    <w:p w:rsidR="004610EB" w:rsidRDefault="004610EB" w:rsidP="004610E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eastAsia="Times New Roman" w:hAnsi="Arial" w:cs="Arial"/>
          <w:bCs/>
          <w:sz w:val="24"/>
          <w:szCs w:val="24"/>
        </w:rPr>
        <w:t>two (2) points for a conviction</w:t>
      </w:r>
    </w:p>
    <w:p w:rsidR="004610EB" w:rsidRDefault="004610EB" w:rsidP="004610E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4610EB">
        <w:rPr>
          <w:rFonts w:ascii="Arial" w:eastAsia="Times New Roman" w:hAnsi="Arial" w:cs="Arial"/>
          <w:bCs/>
          <w:sz w:val="24"/>
          <w:szCs w:val="24"/>
        </w:rPr>
        <w:t>three</w:t>
      </w:r>
      <w:proofErr w:type="gramEnd"/>
      <w:r w:rsidRPr="004610EB">
        <w:rPr>
          <w:rFonts w:ascii="Arial" w:eastAsia="Times New Roman" w:hAnsi="Arial" w:cs="Arial"/>
          <w:bCs/>
          <w:sz w:val="24"/>
          <w:szCs w:val="24"/>
        </w:rPr>
        <w:t xml:space="preserve"> (3) points for a conviction that resulted in a crash. </w:t>
      </w:r>
    </w:p>
    <w:p w:rsidR="004610EB" w:rsidRDefault="004610EB" w:rsidP="004610EB">
      <w:pPr>
        <w:ind w:left="1800"/>
        <w:rPr>
          <w:rFonts w:ascii="Arial" w:eastAsia="Times New Roman" w:hAnsi="Arial" w:cs="Arial"/>
          <w:bCs/>
          <w:sz w:val="24"/>
          <w:szCs w:val="24"/>
        </w:rPr>
      </w:pPr>
    </w:p>
    <w:p w:rsidR="004610EB" w:rsidRPr="004610EB" w:rsidRDefault="004610EB" w:rsidP="004610EB">
      <w:pPr>
        <w:ind w:left="1800"/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eastAsia="Times New Roman" w:hAnsi="Arial" w:cs="Arial"/>
          <w:bCs/>
          <w:sz w:val="24"/>
          <w:szCs w:val="24"/>
        </w:rPr>
        <w:t>Individuals are assessed a point surcharge annually if they have six (6) or more points on their driver record. For each consecutive 12 month period that an individual does not receive any points for a moving violation, one (1) point will be deducted from the individual’s total points.</w:t>
      </w:r>
    </w:p>
    <w:p w:rsidR="004610EB" w:rsidRDefault="004610EB" w:rsidP="004610EB">
      <w:pPr>
        <w:ind w:left="1080" w:hanging="720"/>
        <w:rPr>
          <w:rFonts w:ascii="Arial" w:eastAsia="Times New Roman" w:hAnsi="Arial" w:cs="Arial"/>
          <w:bCs/>
          <w:sz w:val="24"/>
          <w:szCs w:val="24"/>
        </w:rPr>
      </w:pPr>
    </w:p>
    <w:p w:rsidR="004610EB" w:rsidRDefault="004610EB" w:rsidP="004610EB">
      <w:pPr>
        <w:pStyle w:val="ListParagraph"/>
        <w:numPr>
          <w:ilvl w:val="0"/>
          <w:numId w:val="2"/>
        </w:numPr>
        <w:ind w:left="1080" w:hanging="720"/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eastAsia="Times New Roman" w:hAnsi="Arial" w:cs="Arial"/>
          <w:bCs/>
          <w:sz w:val="24"/>
          <w:szCs w:val="24"/>
          <w:u w:val="single"/>
        </w:rPr>
        <w:t>Conviction based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4610EB">
        <w:rPr>
          <w:rFonts w:ascii="Arial" w:eastAsia="Times New Roman" w:hAnsi="Arial" w:cs="Arial"/>
          <w:bCs/>
          <w:sz w:val="24"/>
          <w:szCs w:val="24"/>
        </w:rPr>
        <w:t>A Conviction-based surcharge is a result of being convicted of any of the following</w:t>
      </w:r>
    </w:p>
    <w:p w:rsidR="004610EB" w:rsidRPr="004610EB" w:rsidRDefault="004610EB" w:rsidP="004610EB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:rsidR="004610EB" w:rsidRDefault="004610EB" w:rsidP="004610E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eastAsia="Times New Roman" w:hAnsi="Arial" w:cs="Arial"/>
          <w:bCs/>
          <w:sz w:val="24"/>
          <w:szCs w:val="24"/>
        </w:rPr>
        <w:t>Driving While Intoxicated</w:t>
      </w:r>
    </w:p>
    <w:p w:rsidR="004610EB" w:rsidRDefault="004610EB" w:rsidP="004610E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eastAsia="Times New Roman" w:hAnsi="Arial" w:cs="Arial"/>
          <w:bCs/>
          <w:sz w:val="24"/>
          <w:szCs w:val="24"/>
        </w:rPr>
        <w:t>No Driver License</w:t>
      </w:r>
    </w:p>
    <w:p w:rsidR="004610EB" w:rsidRDefault="004610EB" w:rsidP="004610E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eastAsia="Times New Roman" w:hAnsi="Arial" w:cs="Arial"/>
          <w:bCs/>
          <w:sz w:val="24"/>
          <w:szCs w:val="24"/>
        </w:rPr>
        <w:t>Driving While License Invalid</w:t>
      </w:r>
    </w:p>
    <w:p w:rsidR="004610EB" w:rsidRDefault="004610EB" w:rsidP="004610E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eastAsia="Times New Roman" w:hAnsi="Arial" w:cs="Arial"/>
          <w:bCs/>
          <w:sz w:val="24"/>
          <w:szCs w:val="24"/>
        </w:rPr>
        <w:t xml:space="preserve">No Insurance. </w:t>
      </w:r>
    </w:p>
    <w:p w:rsidR="004610EB" w:rsidRDefault="004610EB" w:rsidP="004610EB">
      <w:pPr>
        <w:rPr>
          <w:rFonts w:ascii="Arial" w:eastAsia="Times New Roman" w:hAnsi="Arial" w:cs="Arial"/>
          <w:bCs/>
          <w:sz w:val="24"/>
          <w:szCs w:val="24"/>
        </w:rPr>
      </w:pPr>
    </w:p>
    <w:p w:rsidR="004610EB" w:rsidRPr="004610EB" w:rsidRDefault="004610EB" w:rsidP="004610EB">
      <w:pPr>
        <w:ind w:left="1800"/>
        <w:rPr>
          <w:rFonts w:ascii="Arial" w:eastAsia="Times New Roman" w:hAnsi="Arial" w:cs="Arial"/>
          <w:bCs/>
          <w:sz w:val="24"/>
          <w:szCs w:val="24"/>
        </w:rPr>
      </w:pPr>
      <w:r w:rsidRPr="004610EB">
        <w:rPr>
          <w:rFonts w:ascii="Arial" w:eastAsia="Times New Roman" w:hAnsi="Arial" w:cs="Arial"/>
          <w:bCs/>
          <w:sz w:val="24"/>
          <w:szCs w:val="24"/>
        </w:rPr>
        <w:t xml:space="preserve">Points are not assessed for these </w:t>
      </w:r>
      <w:r>
        <w:rPr>
          <w:rFonts w:ascii="Arial" w:eastAsia="Times New Roman" w:hAnsi="Arial" w:cs="Arial"/>
          <w:bCs/>
          <w:sz w:val="24"/>
          <w:szCs w:val="24"/>
        </w:rPr>
        <w:t xml:space="preserve">four </w:t>
      </w:r>
      <w:r w:rsidRPr="004610EB">
        <w:rPr>
          <w:rFonts w:ascii="Arial" w:eastAsia="Times New Roman" w:hAnsi="Arial" w:cs="Arial"/>
          <w:bCs/>
          <w:sz w:val="24"/>
          <w:szCs w:val="24"/>
        </w:rPr>
        <w:t>offenses. A conviction</w:t>
      </w:r>
      <w:r>
        <w:rPr>
          <w:rFonts w:ascii="Arial" w:eastAsia="Times New Roman" w:hAnsi="Arial" w:cs="Arial"/>
          <w:bCs/>
          <w:sz w:val="24"/>
          <w:szCs w:val="24"/>
        </w:rPr>
        <w:t>-</w:t>
      </w:r>
      <w:r w:rsidRPr="004610EB">
        <w:rPr>
          <w:rFonts w:ascii="Arial" w:eastAsia="Times New Roman" w:hAnsi="Arial" w:cs="Arial"/>
          <w:bCs/>
          <w:sz w:val="24"/>
          <w:szCs w:val="24"/>
        </w:rPr>
        <w:t xml:space="preserve">based surcharge will be assessed annually for three (3) years from the date of conviction. An individual also has the option to pay all three (3) years at once.   </w:t>
      </w:r>
    </w:p>
    <w:p w:rsidR="004610EB" w:rsidRPr="004610EB" w:rsidRDefault="004610EB" w:rsidP="004610EB">
      <w:pPr>
        <w:ind w:left="720"/>
        <w:rPr>
          <w:rFonts w:ascii="Arial" w:hAnsi="Arial" w:cs="Arial"/>
          <w:bCs/>
          <w:sz w:val="24"/>
          <w:szCs w:val="24"/>
        </w:rPr>
      </w:pPr>
    </w:p>
    <w:p w:rsidR="004610EB" w:rsidRPr="004610EB" w:rsidRDefault="004610EB" w:rsidP="004610EB">
      <w:pPr>
        <w:rPr>
          <w:rFonts w:ascii="Arial" w:hAnsi="Arial" w:cs="Arial"/>
          <w:bCs/>
          <w:sz w:val="24"/>
          <w:szCs w:val="24"/>
        </w:rPr>
      </w:pPr>
      <w:r w:rsidRPr="004610EB">
        <w:rPr>
          <w:rFonts w:ascii="Arial" w:hAnsi="Arial" w:cs="Arial"/>
          <w:bCs/>
          <w:sz w:val="24"/>
          <w:szCs w:val="24"/>
        </w:rPr>
        <w:t xml:space="preserve">DPS offers programs that may reduce or waive surcharges. For more information about DRP, along with details on available surcharge discounts and other surcharge assistance programs, please visit, </w:t>
      </w:r>
      <w:hyperlink r:id="rId5" w:history="1">
        <w:r w:rsidRPr="004610EB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http://www.dps.texas.gov/DriverLicense/drp.htm</w:t>
        </w:r>
      </w:hyperlink>
      <w:r w:rsidRPr="004610EB">
        <w:rPr>
          <w:rFonts w:ascii="Arial" w:hAnsi="Arial" w:cs="Arial"/>
          <w:bCs/>
          <w:sz w:val="24"/>
          <w:szCs w:val="24"/>
        </w:rPr>
        <w:t xml:space="preserve">. </w:t>
      </w:r>
    </w:p>
    <w:p w:rsidR="004610EB" w:rsidRPr="004610EB" w:rsidRDefault="004610EB" w:rsidP="004610EB">
      <w:pPr>
        <w:rPr>
          <w:rFonts w:ascii="Arial" w:hAnsi="Arial" w:cs="Arial"/>
          <w:sz w:val="24"/>
          <w:szCs w:val="24"/>
        </w:rPr>
      </w:pPr>
    </w:p>
    <w:p w:rsidR="00A14905" w:rsidRPr="004610EB" w:rsidRDefault="00A14905">
      <w:pPr>
        <w:rPr>
          <w:rFonts w:ascii="Arial" w:hAnsi="Arial" w:cs="Arial"/>
          <w:sz w:val="24"/>
          <w:szCs w:val="24"/>
        </w:rPr>
      </w:pPr>
    </w:p>
    <w:sectPr w:rsidR="00A14905" w:rsidRPr="004610EB" w:rsidSect="00A14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5E02"/>
    <w:multiLevelType w:val="multilevel"/>
    <w:tmpl w:val="8E3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D22F2"/>
    <w:multiLevelType w:val="hybridMultilevel"/>
    <w:tmpl w:val="B9B838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0EB"/>
    <w:rsid w:val="004610EB"/>
    <w:rsid w:val="009C3BE9"/>
    <w:rsid w:val="00A14905"/>
    <w:rsid w:val="00A85ABD"/>
    <w:rsid w:val="00C25355"/>
    <w:rsid w:val="00DA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EB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1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s.texas.gov/DriverLicense/dr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2016-09-26T13:28:00Z</dcterms:created>
  <dcterms:modified xsi:type="dcterms:W3CDTF">2016-09-26T13:38:00Z</dcterms:modified>
</cp:coreProperties>
</file>